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F3B4EA8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39437D">
        <w:rPr>
          <w:rFonts w:ascii="Arial" w:hAnsi="Arial" w:cs="Arial"/>
          <w:bCs/>
          <w:szCs w:val="21"/>
        </w:rPr>
        <w:t>5.5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471E5DEE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DB3C29">
        <w:rPr>
          <w:noProof/>
        </w:rPr>
        <w:drawing>
          <wp:inline distT="0" distB="0" distL="0" distR="0" wp14:anchorId="73063CAA" wp14:editId="7B6CE91F">
            <wp:extent cx="4244454" cy="504537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9202" cy="505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5A9107C6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39437D" w:rsidRPr="0039437D">
        <w:rPr>
          <w:rFonts w:ascii="Arial" w:hAnsi="Arial" w:cs="Arial"/>
          <w:bCs/>
          <w:szCs w:val="21"/>
        </w:rPr>
        <w:t>Geekvape Max100 Kit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03D68" w14:textId="77777777" w:rsidR="0056685C" w:rsidRDefault="0056685C">
      <w:pPr>
        <w:ind w:right="105"/>
      </w:pPr>
      <w:r>
        <w:separator/>
      </w:r>
    </w:p>
  </w:endnote>
  <w:endnote w:type="continuationSeparator" w:id="0">
    <w:p w14:paraId="57DE55BB" w14:textId="77777777" w:rsidR="0056685C" w:rsidRDefault="0056685C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25AA" w14:textId="77777777" w:rsidR="0056685C" w:rsidRDefault="0056685C">
      <w:pPr>
        <w:ind w:right="105"/>
      </w:pPr>
      <w:r>
        <w:separator/>
      </w:r>
    </w:p>
  </w:footnote>
  <w:footnote w:type="continuationSeparator" w:id="0">
    <w:p w14:paraId="721D1BA8" w14:textId="77777777" w:rsidR="0056685C" w:rsidRDefault="0056685C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7D77CC5B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4940A3">
            <w:rPr>
              <w:rFonts w:ascii="Arial" w:hAnsi="Arial" w:cs="Arial"/>
              <w:sz w:val="21"/>
              <w:szCs w:val="21"/>
            </w:rPr>
            <w:t>0</w:t>
          </w:r>
          <w:r w:rsidR="0039437D">
            <w:rPr>
              <w:rFonts w:ascii="Arial" w:hAnsi="Arial" w:cs="Arial"/>
              <w:sz w:val="21"/>
              <w:szCs w:val="21"/>
            </w:rPr>
            <w:t>94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6685C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3C29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128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258</cp:revision>
  <cp:lastPrinted>2020-07-21T08:53:00Z</cp:lastPrinted>
  <dcterms:created xsi:type="dcterms:W3CDTF">2016-10-26T07:29:00Z</dcterms:created>
  <dcterms:modified xsi:type="dcterms:W3CDTF">2021-10-18T03:57:00Z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